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E2" w:rsidRDefault="00514BE2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 xml:space="preserve">In occasione del terzo </w:t>
      </w:r>
      <w:proofErr w:type="spellStart"/>
      <w:r w:rsidRPr="002C6C0C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Pr="002C6C0C">
        <w:rPr>
          <w:rFonts w:ascii="Times New Roman" w:hAnsi="Times New Roman" w:cs="Times New Roman"/>
          <w:sz w:val="24"/>
          <w:szCs w:val="24"/>
        </w:rPr>
        <w:t xml:space="preserve"> in onore del giovane </w:t>
      </w:r>
      <w:proofErr w:type="spellStart"/>
      <w:r w:rsidRPr="002C6C0C">
        <w:rPr>
          <w:rFonts w:ascii="Times New Roman" w:hAnsi="Times New Roman" w:cs="Times New Roman"/>
          <w:sz w:val="24"/>
          <w:szCs w:val="24"/>
        </w:rPr>
        <w:t>raffadalese</w:t>
      </w:r>
      <w:proofErr w:type="spellEnd"/>
      <w:r w:rsidRPr="002C6C0C">
        <w:rPr>
          <w:rFonts w:ascii="Times New Roman" w:hAnsi="Times New Roman" w:cs="Times New Roman"/>
          <w:sz w:val="24"/>
          <w:szCs w:val="24"/>
        </w:rPr>
        <w:t xml:space="preserve"> appassionato di calcio scomparso qualche anno fa e in occasione della Giornata Mondiale del Rifugiato si darà il via nel Comune di </w:t>
      </w:r>
      <w:proofErr w:type="spellStart"/>
      <w:r w:rsidRPr="002C6C0C">
        <w:rPr>
          <w:rFonts w:ascii="Times New Roman" w:hAnsi="Times New Roman" w:cs="Times New Roman"/>
          <w:sz w:val="24"/>
          <w:szCs w:val="24"/>
        </w:rPr>
        <w:t>Raffadali</w:t>
      </w:r>
      <w:proofErr w:type="spellEnd"/>
      <w:r w:rsidRPr="002C6C0C">
        <w:rPr>
          <w:rFonts w:ascii="Times New Roman" w:hAnsi="Times New Roman" w:cs="Times New Roman"/>
          <w:sz w:val="24"/>
          <w:szCs w:val="24"/>
        </w:rPr>
        <w:t>, dal 25 giugno 2018 al 25 luglio 2018, al progetto “Un calcio al Razzismo” che vedrà coinvolti in un torneo di calcio a 5, i minori stranieri non accompagnati accolti dal progetto SPRAR</w:t>
      </w:r>
      <w:r w:rsidR="00F95E24" w:rsidRPr="002C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E24" w:rsidRPr="002C6C0C">
        <w:rPr>
          <w:rFonts w:ascii="Times New Roman" w:hAnsi="Times New Roman" w:cs="Times New Roman"/>
          <w:sz w:val="24"/>
          <w:szCs w:val="24"/>
        </w:rPr>
        <w:t>msna</w:t>
      </w:r>
      <w:proofErr w:type="spellEnd"/>
      <w:r w:rsidR="00F95E24" w:rsidRPr="002C6C0C">
        <w:rPr>
          <w:rFonts w:ascii="Times New Roman" w:hAnsi="Times New Roman" w:cs="Times New Roman"/>
          <w:sz w:val="24"/>
          <w:szCs w:val="24"/>
        </w:rPr>
        <w:t xml:space="preserve"> del Comune di </w:t>
      </w:r>
      <w:proofErr w:type="spellStart"/>
      <w:r w:rsidR="00F95E24" w:rsidRPr="002C6C0C">
        <w:rPr>
          <w:rFonts w:ascii="Times New Roman" w:hAnsi="Times New Roman" w:cs="Times New Roman"/>
          <w:sz w:val="24"/>
          <w:szCs w:val="24"/>
        </w:rPr>
        <w:t>Raffadali</w:t>
      </w:r>
      <w:proofErr w:type="spellEnd"/>
      <w:r w:rsidR="00F95E24" w:rsidRPr="002C6C0C">
        <w:rPr>
          <w:rFonts w:ascii="Times New Roman" w:hAnsi="Times New Roman" w:cs="Times New Roman"/>
          <w:sz w:val="24"/>
          <w:szCs w:val="24"/>
        </w:rPr>
        <w:t xml:space="preserve"> e del Comune di Agrigento gestiti</w:t>
      </w:r>
      <w:r w:rsidRPr="002C6C0C">
        <w:rPr>
          <w:rFonts w:ascii="Times New Roman" w:hAnsi="Times New Roman" w:cs="Times New Roman"/>
          <w:sz w:val="24"/>
          <w:szCs w:val="24"/>
        </w:rPr>
        <w:t xml:space="preserve"> dalla “Coop Soc. Sanitaria Delfino”</w:t>
      </w:r>
      <w:r w:rsidR="00F95E24" w:rsidRPr="002C6C0C">
        <w:rPr>
          <w:rFonts w:ascii="Times New Roman" w:hAnsi="Times New Roman" w:cs="Times New Roman"/>
          <w:sz w:val="24"/>
          <w:szCs w:val="24"/>
        </w:rPr>
        <w:t xml:space="preserve"> </w:t>
      </w:r>
      <w:r w:rsidRPr="002C6C0C">
        <w:rPr>
          <w:rFonts w:ascii="Times New Roman" w:hAnsi="Times New Roman" w:cs="Times New Roman"/>
          <w:sz w:val="24"/>
          <w:szCs w:val="24"/>
        </w:rPr>
        <w:t xml:space="preserve">,  i minori stranieri non accompagnati accolti dalla Comunità “Mediterraneo Friends”, gli ospiti stranieri del progetto SPRAR </w:t>
      </w:r>
      <w:proofErr w:type="spellStart"/>
      <w:r w:rsidRPr="002C6C0C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Pr="002C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C0C">
        <w:rPr>
          <w:rFonts w:ascii="Times New Roman" w:hAnsi="Times New Roman" w:cs="Times New Roman"/>
          <w:sz w:val="24"/>
          <w:szCs w:val="24"/>
        </w:rPr>
        <w:t>Acuarinto</w:t>
      </w:r>
      <w:proofErr w:type="spellEnd"/>
      <w:r w:rsidR="000A53E6" w:rsidRPr="002C6C0C">
        <w:rPr>
          <w:rFonts w:ascii="Times New Roman" w:hAnsi="Times New Roman" w:cs="Times New Roman"/>
          <w:sz w:val="24"/>
          <w:szCs w:val="24"/>
        </w:rPr>
        <w:t xml:space="preserve"> e</w:t>
      </w:r>
      <w:r w:rsidRPr="002C6C0C">
        <w:rPr>
          <w:rFonts w:ascii="Times New Roman" w:hAnsi="Times New Roman" w:cs="Times New Roman"/>
          <w:sz w:val="24"/>
          <w:szCs w:val="24"/>
        </w:rPr>
        <w:t xml:space="preserve"> alcuni adolescenti i</w:t>
      </w:r>
      <w:r w:rsidR="000A53E6" w:rsidRPr="002C6C0C">
        <w:rPr>
          <w:rFonts w:ascii="Times New Roman" w:hAnsi="Times New Roman" w:cs="Times New Roman"/>
          <w:sz w:val="24"/>
          <w:szCs w:val="24"/>
        </w:rPr>
        <w:t>taliani del medesimo territorio iscritti all’Associazione sportiva dilettantistica “Le Colonie”.</w:t>
      </w:r>
    </w:p>
    <w:p w:rsidR="00514BE2" w:rsidRDefault="00514BE2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 xml:space="preserve">Adolescenti stranieri e italiani condividono spesso gli spazi sportivi messi a disposizione dal Comune di </w:t>
      </w:r>
      <w:proofErr w:type="spellStart"/>
      <w:r w:rsidRPr="002C6C0C">
        <w:rPr>
          <w:rFonts w:ascii="Times New Roman" w:hAnsi="Times New Roman" w:cs="Times New Roman"/>
          <w:sz w:val="24"/>
          <w:szCs w:val="24"/>
        </w:rPr>
        <w:t>Raffadali</w:t>
      </w:r>
      <w:proofErr w:type="spellEnd"/>
      <w:r w:rsidRPr="002C6C0C">
        <w:rPr>
          <w:rFonts w:ascii="Times New Roman" w:hAnsi="Times New Roman" w:cs="Times New Roman"/>
          <w:sz w:val="24"/>
          <w:szCs w:val="24"/>
        </w:rPr>
        <w:t>, ed in queste circostanze è stato possibile avviare quel processo di reciproca conoscenza, scoperta e “scambio”.</w:t>
      </w:r>
    </w:p>
    <w:p w:rsidR="006B621A" w:rsidRPr="002C6C0C" w:rsidRDefault="006B621A" w:rsidP="006B621A">
      <w:pPr>
        <w:spacing w:line="360" w:lineRule="auto"/>
        <w:jc w:val="both"/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>Consapevoli che il calcio spesso porta con sé critiche, vi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olenze, competizione eccessiva, </w:t>
      </w:r>
      <w:r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>scarsa capacità educativa, il “calcio sociale”</w:t>
      </w:r>
      <w:r w:rsidR="00484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rappresenta un innovativo</w:t>
      </w:r>
      <w:r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modo di intendere il calcio, trasformandolo in un’occasione di integrazione ed educazione: è il modello di uno stile di vita improntato ai valori dell’accoglienza e della cooperazione, </w:t>
      </w:r>
      <w:r w:rsidRPr="002C6C0C">
        <w:rPr>
          <w:rFonts w:ascii="Times New Roman" w:hAnsi="Times New Roman" w:cs="Times New Roman"/>
          <w:sz w:val="24"/>
          <w:szCs w:val="24"/>
        </w:rPr>
        <w:t xml:space="preserve">affinché lo sport possa favorire l’integrazione sociale dei giovani rifugiati e richiedenti asilo. </w:t>
      </w:r>
    </w:p>
    <w:p w:rsidR="00A71E78" w:rsidRPr="002C6C0C" w:rsidRDefault="00514BE2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 xml:space="preserve">Il “diverso” per lingua, paese di provenienza, cultura, colore della pelle, spesso spaventa, intimorisce; la reazione talvolta è la difesa, ma con il presente progetto, le scriventi cooperative, intendono avviare ancor di più quel processo di sensibilizzazione che possa porre fine agli episodi di razzismo  nei quali a volte sono coinvolti gli stranieri accolti, attraverso la comprensione dell’ </w:t>
      </w:r>
    </w:p>
    <w:p w:rsidR="00514BE2" w:rsidRPr="002C6C0C" w:rsidRDefault="00514BE2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 xml:space="preserve">“ Altro” e la valorizzazione dell’ alterità. </w:t>
      </w:r>
    </w:p>
    <w:p w:rsidR="00514BE2" w:rsidRPr="002C6C0C" w:rsidRDefault="00514BE2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L’inno alla vita è il messaggio che il </w:t>
      </w:r>
      <w:proofErr w:type="spellStart"/>
      <w:r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>Memorial</w:t>
      </w:r>
      <w:proofErr w:type="spellEnd"/>
      <w:r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propone di trasmettere, la vita che spesso gli adolescenti immigrati hanno messo in pericolo durante il viaggio della speranza e che adesso si prospettano di migliorare ponendo lo sguardo al futuro e all’avvio di un’integrazione possibile e reale.</w:t>
      </w:r>
    </w:p>
    <w:p w:rsidR="00514BE2" w:rsidRPr="002C6C0C" w:rsidRDefault="00514BE2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>L’obiettivo sarà quello di andare “oltre” la visione etichettante socialmente diffusa, a favore di una nuova prospettiva che abbia come unica “lente” osservativa l’uguaglianza umana, consentendo a chi</w:t>
      </w:r>
      <w:r w:rsidR="001B4D97">
        <w:rPr>
          <w:rFonts w:ascii="Times New Roman" w:hAnsi="Times New Roman" w:cs="Times New Roman"/>
          <w:sz w:val="24"/>
          <w:szCs w:val="24"/>
        </w:rPr>
        <w:t xml:space="preserve"> parteciperà all’evento</w:t>
      </w:r>
      <w:r w:rsidRPr="002C6C0C">
        <w:rPr>
          <w:rFonts w:ascii="Times New Roman" w:hAnsi="Times New Roman" w:cs="Times New Roman"/>
          <w:sz w:val="24"/>
          <w:szCs w:val="24"/>
        </w:rPr>
        <w:t xml:space="preserve">, di porre attenzione </w:t>
      </w:r>
      <w:r w:rsidR="00F03DC6">
        <w:rPr>
          <w:rFonts w:ascii="Times New Roman" w:hAnsi="Times New Roman" w:cs="Times New Roman"/>
          <w:sz w:val="24"/>
          <w:szCs w:val="24"/>
        </w:rPr>
        <w:t xml:space="preserve">ai </w:t>
      </w:r>
      <w:r w:rsidRPr="002C6C0C">
        <w:rPr>
          <w:rFonts w:ascii="Times New Roman" w:hAnsi="Times New Roman" w:cs="Times New Roman"/>
          <w:sz w:val="24"/>
          <w:szCs w:val="24"/>
        </w:rPr>
        <w:t>vari passaggi che riguardano ogni singolo migrante, dal “ciò che ero”, al “ciò che sono” al “ciò che desidero diventare ed essere”; dal passato, al  “qui ed ora”, al  progetto futuro; da soggetto svantaggiato a protagonista attivo della propria vita.</w:t>
      </w:r>
    </w:p>
    <w:p w:rsidR="00514BE2" w:rsidRPr="002C6C0C" w:rsidRDefault="006C6CC6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lastRenderedPageBreak/>
        <w:t xml:space="preserve">Spesso si pensa a ciò che i ragazzi stranieri </w:t>
      </w:r>
      <w:r w:rsidR="00FD0BB4">
        <w:rPr>
          <w:rFonts w:ascii="Times New Roman" w:hAnsi="Times New Roman" w:cs="Times New Roman"/>
          <w:sz w:val="24"/>
          <w:szCs w:val="24"/>
        </w:rPr>
        <w:t>“</w:t>
      </w:r>
      <w:r w:rsidRPr="002C6C0C">
        <w:rPr>
          <w:rFonts w:ascii="Times New Roman" w:hAnsi="Times New Roman" w:cs="Times New Roman"/>
          <w:sz w:val="24"/>
          <w:szCs w:val="24"/>
        </w:rPr>
        <w:t>prendono</w:t>
      </w:r>
      <w:r w:rsidR="00FD0BB4">
        <w:rPr>
          <w:rFonts w:ascii="Times New Roman" w:hAnsi="Times New Roman" w:cs="Times New Roman"/>
          <w:sz w:val="24"/>
          <w:szCs w:val="24"/>
        </w:rPr>
        <w:t>”</w:t>
      </w:r>
      <w:r w:rsidRPr="002C6C0C">
        <w:rPr>
          <w:rFonts w:ascii="Times New Roman" w:hAnsi="Times New Roman" w:cs="Times New Roman"/>
          <w:sz w:val="24"/>
          <w:szCs w:val="24"/>
        </w:rPr>
        <w:t xml:space="preserve"> </w:t>
      </w:r>
      <w:r w:rsidR="00514BE2" w:rsidRPr="002C6C0C">
        <w:rPr>
          <w:rFonts w:ascii="Times New Roman" w:hAnsi="Times New Roman" w:cs="Times New Roman"/>
          <w:sz w:val="24"/>
          <w:szCs w:val="24"/>
        </w:rPr>
        <w:t xml:space="preserve">da </w:t>
      </w:r>
      <w:r w:rsidRPr="002C6C0C">
        <w:rPr>
          <w:rFonts w:ascii="Times New Roman" w:hAnsi="Times New Roman" w:cs="Times New Roman"/>
          <w:sz w:val="24"/>
          <w:szCs w:val="24"/>
        </w:rPr>
        <w:t xml:space="preserve">questo paese; ma si è mai posto attenzione </w:t>
      </w:r>
      <w:r w:rsidR="00514BE2" w:rsidRPr="002C6C0C">
        <w:rPr>
          <w:rFonts w:ascii="Times New Roman" w:hAnsi="Times New Roman" w:cs="Times New Roman"/>
          <w:sz w:val="24"/>
          <w:szCs w:val="24"/>
        </w:rPr>
        <w:t>a cosa</w:t>
      </w:r>
      <w:r w:rsidRPr="002C6C0C">
        <w:rPr>
          <w:rFonts w:ascii="Times New Roman" w:hAnsi="Times New Roman" w:cs="Times New Roman"/>
          <w:sz w:val="24"/>
          <w:szCs w:val="24"/>
        </w:rPr>
        <w:t xml:space="preserve"> questi ragazzi lasciano</w:t>
      </w:r>
      <w:r w:rsidR="00514BE2" w:rsidRPr="002C6C0C">
        <w:rPr>
          <w:rFonts w:ascii="Times New Roman" w:hAnsi="Times New Roman" w:cs="Times New Roman"/>
          <w:sz w:val="24"/>
          <w:szCs w:val="24"/>
        </w:rPr>
        <w:t xml:space="preserve"> e per cosa?</w:t>
      </w:r>
    </w:p>
    <w:p w:rsidR="00514BE2" w:rsidRPr="002C6C0C" w:rsidRDefault="00514BE2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>Quanto è difficile sentir parlare qualcuno, rivolgersi a te, e non capire, non capire nulla?</w:t>
      </w:r>
    </w:p>
    <w:p w:rsidR="00514BE2" w:rsidRPr="002C6C0C" w:rsidRDefault="00514BE2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>Quanto è difficile provare ad imparare questa nuova sconosciuta lingua quando nel tuo paese non hai mai frequentato nessuna scuola?</w:t>
      </w:r>
    </w:p>
    <w:p w:rsidR="00514BE2" w:rsidRPr="002C6C0C" w:rsidRDefault="00514BE2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>Quanto è difficile affidarsi ad estranei, provare a comprendere le regole di quel posto tanto ospitale e trovare conforto nonostante la solitudine.</w:t>
      </w:r>
    </w:p>
    <w:p w:rsidR="00514BE2" w:rsidRPr="002C6C0C" w:rsidRDefault="00514BE2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>Sei solo, senza riferimenti, senza una lingua, senza certezze, hai solo il coraggio e la speranza che qualcuno ti aiuti ad ottenere quegli strumenti necessari all’integrazione.</w:t>
      </w:r>
    </w:p>
    <w:p w:rsidR="00514BE2" w:rsidRPr="002C6C0C" w:rsidRDefault="004A7F98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Tante </w:t>
      </w:r>
      <w:r w:rsidR="00514BE2"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>le paure; non</w:t>
      </w:r>
      <w:r w:rsidR="006C6CC6"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essere nessuno, </w:t>
      </w:r>
      <w:r w:rsidR="00514BE2"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>un numero, un braccialetto</w:t>
      </w:r>
      <w:r w:rsidR="006C6CC6"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identificativo</w:t>
      </w:r>
      <w:r w:rsidR="00514BE2"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>, uno tra tanti.</w:t>
      </w:r>
    </w:p>
    <w:p w:rsidR="00514BE2" w:rsidRPr="002C6C0C" w:rsidRDefault="00514BE2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>I documenti, l’apprendimento della lingua italiana, la possibilità di ricevere cure                    sanita</w:t>
      </w:r>
      <w:r w:rsidR="007C6949"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rie, questo alla base delle </w:t>
      </w:r>
      <w:r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>priorità</w:t>
      </w:r>
      <w:r w:rsidR="007C6949"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dei nostri beneficiari</w:t>
      </w:r>
      <w:r w:rsidRPr="002C6C0C">
        <w:rPr>
          <w:rFonts w:ascii="Times New Roman" w:hAnsi="Times New Roman" w:cs="Times New Roman"/>
          <w:sz w:val="24"/>
          <w:szCs w:val="24"/>
          <w:shd w:val="clear" w:color="auto" w:fill="FFFFFF"/>
        </w:rPr>
        <w:t>. Nessuna pretesa, nessuna minaccia.</w:t>
      </w:r>
    </w:p>
    <w:p w:rsidR="00514BE2" w:rsidRPr="002C6C0C" w:rsidRDefault="006C6CC6" w:rsidP="002C6C0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C6C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Costretti</w:t>
      </w:r>
      <w:r w:rsidR="00514BE2" w:rsidRPr="002C6C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ad </w:t>
      </w:r>
      <w:r w:rsidR="00514BE2" w:rsidRPr="002C6C0C">
        <w:rPr>
          <w:rFonts w:ascii="Times New Roman" w:hAnsi="Times New Roman" w:cs="Times New Roman"/>
          <w:iCs/>
          <w:color w:val="777777"/>
          <w:sz w:val="24"/>
          <w:szCs w:val="24"/>
          <w:shd w:val="clear" w:color="auto" w:fill="FFFFFF"/>
        </w:rPr>
        <w:t> </w:t>
      </w:r>
      <w:r w:rsidRPr="002C6C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abbandonare la loro</w:t>
      </w:r>
      <w:r w:rsidR="00514BE2" w:rsidRPr="002C6C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realtà, </w:t>
      </w:r>
      <w:r w:rsidRPr="002C6C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costretti</w:t>
      </w:r>
      <w:r w:rsidR="00514BE2" w:rsidRPr="002C6C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ad emigrare dimenticando le lotte tra i potenti, sperando in </w:t>
      </w:r>
      <w:r w:rsidR="00514BE2" w:rsidRPr="002C6C0C">
        <w:rPr>
          <w:rStyle w:val="Enfasigrassetto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solidarietà</w:t>
      </w:r>
      <w:r w:rsidR="00514BE2" w:rsidRPr="002C6C0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 </w:t>
      </w:r>
      <w:r w:rsidR="00514BE2" w:rsidRPr="002C6C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</w:t>
      </w:r>
      <w:r w:rsidR="00514BE2" w:rsidRPr="002C6C0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 </w:t>
      </w:r>
      <w:r w:rsidR="00514BE2" w:rsidRPr="002C6C0C">
        <w:rPr>
          <w:rStyle w:val="Enfasigrassetto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accoglienza</w:t>
      </w:r>
      <w:r w:rsidR="00514BE2" w:rsidRPr="002C6C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aldilà di gruppi sociali, barriere lingu</w:t>
      </w:r>
      <w:r w:rsidRPr="002C6C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istiche, bandiere nazionali ed</w:t>
      </w:r>
      <w:r w:rsidR="00514BE2" w:rsidRPr="002C6C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ogni altra differenza.</w:t>
      </w:r>
    </w:p>
    <w:p w:rsidR="007C6949" w:rsidRPr="002C6C0C" w:rsidRDefault="007C6949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>Alla prima giornata di apertura dell’evento a tal proposito sarà proiettato un video che vedrà come protagonisti i beneficiari coinvolti, nel quale racconteranno le proprie emozioni, i pr</w:t>
      </w:r>
      <w:r w:rsidR="005A09E7">
        <w:rPr>
          <w:rFonts w:ascii="Times New Roman" w:hAnsi="Times New Roman" w:cs="Times New Roman"/>
          <w:sz w:val="24"/>
          <w:szCs w:val="24"/>
        </w:rPr>
        <w:t>opri desideri, i propri vissuti;</w:t>
      </w:r>
      <w:r w:rsidRPr="002C6C0C">
        <w:rPr>
          <w:rFonts w:ascii="Times New Roman" w:hAnsi="Times New Roman" w:cs="Times New Roman"/>
          <w:sz w:val="24"/>
          <w:szCs w:val="24"/>
        </w:rPr>
        <w:t xml:space="preserve"> un resoconto di viaggi di speranza.</w:t>
      </w:r>
    </w:p>
    <w:p w:rsidR="00974CBD" w:rsidRPr="002C6C0C" w:rsidRDefault="007C6949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Il </w:t>
      </w:r>
      <w:r w:rsidR="00974CBD" w:rsidRPr="002C6C0C">
        <w:rPr>
          <w:rFonts w:ascii="Times New Roman" w:hAnsi="Times New Roman" w:cs="Times New Roman"/>
          <w:sz w:val="24"/>
          <w:szCs w:val="24"/>
        </w:rPr>
        <w:t>progetto si strutturerà in otto giornate sportive</w:t>
      </w:r>
      <w:r w:rsidR="000A53E6" w:rsidRPr="002C6C0C">
        <w:rPr>
          <w:rFonts w:ascii="Times New Roman" w:hAnsi="Times New Roman" w:cs="Times New Roman"/>
          <w:sz w:val="24"/>
          <w:szCs w:val="24"/>
        </w:rPr>
        <w:t xml:space="preserve"> c/o il campetto </w:t>
      </w:r>
      <w:proofErr w:type="spellStart"/>
      <w:r w:rsidR="000A53E6" w:rsidRPr="002C6C0C">
        <w:rPr>
          <w:rFonts w:ascii="Times New Roman" w:hAnsi="Times New Roman" w:cs="Times New Roman"/>
          <w:sz w:val="24"/>
          <w:szCs w:val="24"/>
        </w:rPr>
        <w:t>Criscenti</w:t>
      </w:r>
      <w:proofErr w:type="spellEnd"/>
      <w:r w:rsidR="000A53E6" w:rsidRPr="002C6C0C">
        <w:rPr>
          <w:rFonts w:ascii="Times New Roman" w:hAnsi="Times New Roman" w:cs="Times New Roman"/>
          <w:sz w:val="24"/>
          <w:szCs w:val="24"/>
        </w:rPr>
        <w:t xml:space="preserve"> “La colonia” sito in C/da </w:t>
      </w:r>
      <w:proofErr w:type="spellStart"/>
      <w:r w:rsidR="000A53E6" w:rsidRPr="002C6C0C">
        <w:rPr>
          <w:rFonts w:ascii="Times New Roman" w:hAnsi="Times New Roman" w:cs="Times New Roman"/>
          <w:sz w:val="24"/>
          <w:szCs w:val="24"/>
        </w:rPr>
        <w:t>Manaresi</w:t>
      </w:r>
      <w:proofErr w:type="spellEnd"/>
      <w:r w:rsidR="000A53E6" w:rsidRPr="002C6C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53E6" w:rsidRPr="002C6C0C">
        <w:rPr>
          <w:rFonts w:ascii="Times New Roman" w:hAnsi="Times New Roman" w:cs="Times New Roman"/>
          <w:sz w:val="24"/>
          <w:szCs w:val="24"/>
        </w:rPr>
        <w:t>Raffadali</w:t>
      </w:r>
      <w:proofErr w:type="spellEnd"/>
      <w:r w:rsidR="000A53E6" w:rsidRPr="002C6C0C">
        <w:rPr>
          <w:rFonts w:ascii="Times New Roman" w:hAnsi="Times New Roman" w:cs="Times New Roman"/>
          <w:sz w:val="24"/>
          <w:szCs w:val="24"/>
        </w:rPr>
        <w:t xml:space="preserve">) </w:t>
      </w:r>
      <w:r w:rsidRPr="002C6C0C">
        <w:rPr>
          <w:rFonts w:ascii="Times New Roman" w:hAnsi="Times New Roman" w:cs="Times New Roman"/>
          <w:sz w:val="24"/>
          <w:szCs w:val="24"/>
        </w:rPr>
        <w:t xml:space="preserve">, è possibile consultare </w:t>
      </w:r>
      <w:r w:rsidR="005F1430" w:rsidRPr="002C6C0C">
        <w:rPr>
          <w:rFonts w:ascii="Times New Roman" w:hAnsi="Times New Roman" w:cs="Times New Roman"/>
          <w:sz w:val="24"/>
          <w:szCs w:val="24"/>
        </w:rPr>
        <w:t>il calendario stilato.</w:t>
      </w:r>
    </w:p>
    <w:p w:rsidR="006C62C4" w:rsidRDefault="006C62C4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>Il 25 luglio alla giornata conclusiva si procederà alla premiazione delle squadre partecipanti.</w:t>
      </w:r>
    </w:p>
    <w:p w:rsidR="00AD3E13" w:rsidRPr="002C6C0C" w:rsidRDefault="00AD3E13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stati invitati all’evento gli organi istituzionali che più condividono con le cooperative aderenti la presa in carico di ciascun minore.</w:t>
      </w:r>
    </w:p>
    <w:p w:rsidR="00514BE2" w:rsidRPr="002C6C0C" w:rsidRDefault="00514BE2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25E7" w:rsidRPr="002C6C0C" w:rsidRDefault="005F25E7" w:rsidP="002C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5E7" w:rsidRPr="002C6C0C" w:rsidSect="007C4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514BE2"/>
    <w:rsid w:val="00023E85"/>
    <w:rsid w:val="000A53E6"/>
    <w:rsid w:val="00170481"/>
    <w:rsid w:val="001B4D97"/>
    <w:rsid w:val="002C6C0C"/>
    <w:rsid w:val="00386C32"/>
    <w:rsid w:val="004843C4"/>
    <w:rsid w:val="004A7F98"/>
    <w:rsid w:val="00514BE2"/>
    <w:rsid w:val="005563B7"/>
    <w:rsid w:val="005A09E7"/>
    <w:rsid w:val="005F1430"/>
    <w:rsid w:val="005F25E7"/>
    <w:rsid w:val="006B621A"/>
    <w:rsid w:val="006C62C4"/>
    <w:rsid w:val="006C6CC6"/>
    <w:rsid w:val="007C43BB"/>
    <w:rsid w:val="007C6949"/>
    <w:rsid w:val="008F4AD0"/>
    <w:rsid w:val="00974CBD"/>
    <w:rsid w:val="00A71E78"/>
    <w:rsid w:val="00AD3E13"/>
    <w:rsid w:val="00B020C7"/>
    <w:rsid w:val="00F03DC6"/>
    <w:rsid w:val="00F95E24"/>
    <w:rsid w:val="00FD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3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14BE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20</cp:revision>
  <dcterms:created xsi:type="dcterms:W3CDTF">2018-06-21T09:22:00Z</dcterms:created>
  <dcterms:modified xsi:type="dcterms:W3CDTF">2018-06-21T11:08:00Z</dcterms:modified>
</cp:coreProperties>
</file>